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70" w:rsidRDefault="00172470"/>
    <w:p w:rsidR="00FE479E" w:rsidRDefault="00FE479E" w:rsidP="00FE479E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30630" cy="1866900"/>
            <wp:effectExtent l="19050" t="0" r="7620" b="0"/>
            <wp:wrapSquare wrapText="bothSides"/>
            <wp:docPr id="2" name="Immagine 1" descr="C:\Users\staff\Downloads\Logo Co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ownloads\Logo Con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79E" w:rsidRDefault="00FE479E" w:rsidP="00FE479E">
      <w:pPr>
        <w:jc w:val="right"/>
      </w:pPr>
      <w:r>
        <w:rPr>
          <w:noProof/>
          <w:lang w:eastAsia="it-IT"/>
        </w:rPr>
        <w:drawing>
          <wp:inline distT="0" distB="0" distL="0" distR="0">
            <wp:extent cx="1712080" cy="1143000"/>
            <wp:effectExtent l="19050" t="0" r="2420" b="0"/>
            <wp:docPr id="9" name="Immagine 4" descr="Bandiera Borghi più belli d'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diera Borghi più belli d'Ital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722" cy="114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79E" w:rsidRPr="000D6DD2" w:rsidRDefault="00FE479E" w:rsidP="000D6DD2">
      <w:pPr>
        <w:tabs>
          <w:tab w:val="left" w:pos="6768"/>
        </w:tabs>
        <w:jc w:val="center"/>
        <w:rPr>
          <w:b/>
          <w:sz w:val="56"/>
          <w:szCs w:val="56"/>
        </w:rPr>
      </w:pPr>
      <w:r>
        <w:br w:type="textWrapping" w:clear="all"/>
      </w:r>
      <w:r w:rsidR="000D6DD2" w:rsidRPr="000D6DD2">
        <w:rPr>
          <w:b/>
          <w:sz w:val="56"/>
          <w:szCs w:val="56"/>
        </w:rPr>
        <w:t xml:space="preserve">AVVISO </w:t>
      </w:r>
    </w:p>
    <w:p w:rsidR="00FE479E" w:rsidRDefault="00FE479E"/>
    <w:p w:rsidR="000D6DD2" w:rsidRDefault="000D6DD2">
      <w:pPr>
        <w:rPr>
          <w:sz w:val="32"/>
          <w:szCs w:val="32"/>
        </w:rPr>
      </w:pPr>
    </w:p>
    <w:p w:rsidR="000D6DD2" w:rsidRDefault="00FE479E">
      <w:pPr>
        <w:rPr>
          <w:sz w:val="32"/>
          <w:szCs w:val="32"/>
        </w:rPr>
      </w:pPr>
      <w:r w:rsidRPr="000D6DD2">
        <w:rPr>
          <w:sz w:val="32"/>
          <w:szCs w:val="32"/>
        </w:rPr>
        <w:t xml:space="preserve">In occasione della partecipazione del Comune di Conca dei Marini alla XVI </w:t>
      </w:r>
    </w:p>
    <w:p w:rsidR="000D6DD2" w:rsidRDefault="00FE479E">
      <w:pPr>
        <w:rPr>
          <w:sz w:val="32"/>
          <w:szCs w:val="32"/>
        </w:rPr>
      </w:pPr>
      <w:r w:rsidRPr="000D6DD2">
        <w:rPr>
          <w:sz w:val="32"/>
          <w:szCs w:val="32"/>
        </w:rPr>
        <w:t xml:space="preserve">edizione del Festival Nazionale dei Borghi più belli d’Italia, che quest’anno </w:t>
      </w:r>
    </w:p>
    <w:p w:rsidR="000D6DD2" w:rsidRDefault="00FE479E">
      <w:pPr>
        <w:rPr>
          <w:sz w:val="32"/>
          <w:szCs w:val="32"/>
        </w:rPr>
      </w:pPr>
      <w:r w:rsidRPr="000D6DD2">
        <w:rPr>
          <w:sz w:val="32"/>
          <w:szCs w:val="32"/>
        </w:rPr>
        <w:t xml:space="preserve">si terrà nei Comuni di Oriolo e di Rocca Imperiale(CS) il </w:t>
      </w:r>
      <w:r w:rsidR="000D6DD2" w:rsidRPr="000D6DD2">
        <w:rPr>
          <w:sz w:val="32"/>
          <w:szCs w:val="32"/>
        </w:rPr>
        <w:t xml:space="preserve">6-7-8 settembre </w:t>
      </w:r>
    </w:p>
    <w:p w:rsidR="003C00A7" w:rsidRDefault="000D6DD2">
      <w:pPr>
        <w:rPr>
          <w:sz w:val="32"/>
          <w:szCs w:val="32"/>
        </w:rPr>
      </w:pPr>
      <w:r w:rsidRPr="000D6DD2">
        <w:rPr>
          <w:sz w:val="32"/>
          <w:szCs w:val="32"/>
        </w:rPr>
        <w:t>2024, si invitano tutti gli interessati a consegnare entro il 5 settembre</w:t>
      </w:r>
      <w:r>
        <w:rPr>
          <w:sz w:val="32"/>
          <w:szCs w:val="32"/>
        </w:rPr>
        <w:t xml:space="preserve"> </w:t>
      </w:r>
    </w:p>
    <w:p w:rsidR="000D6DD2" w:rsidRDefault="003C00A7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0D6DD2">
        <w:rPr>
          <w:sz w:val="32"/>
          <w:szCs w:val="32"/>
        </w:rPr>
        <w:t>rossimo</w:t>
      </w:r>
      <w:r>
        <w:rPr>
          <w:sz w:val="32"/>
          <w:szCs w:val="32"/>
        </w:rPr>
        <w:t>,</w:t>
      </w:r>
      <w:r w:rsidR="000D6DD2">
        <w:rPr>
          <w:sz w:val="32"/>
          <w:szCs w:val="32"/>
        </w:rPr>
        <w:t xml:space="preserve"> </w:t>
      </w:r>
      <w:r w:rsidR="000D6DD2" w:rsidRPr="000D6DD2">
        <w:rPr>
          <w:sz w:val="32"/>
          <w:szCs w:val="32"/>
        </w:rPr>
        <w:t>il materiale pubblicitario che desiderano</w:t>
      </w:r>
      <w:r w:rsidR="000D6DD2">
        <w:rPr>
          <w:sz w:val="32"/>
          <w:szCs w:val="32"/>
        </w:rPr>
        <w:t xml:space="preserve"> promuovere</w:t>
      </w:r>
      <w:r w:rsidR="000D6DD2" w:rsidRPr="000D6DD2">
        <w:rPr>
          <w:sz w:val="32"/>
          <w:szCs w:val="32"/>
        </w:rPr>
        <w:t xml:space="preserve">. </w:t>
      </w:r>
    </w:p>
    <w:p w:rsidR="00FE479E" w:rsidRPr="000D6DD2" w:rsidRDefault="000D6DD2">
      <w:pPr>
        <w:rPr>
          <w:sz w:val="32"/>
          <w:szCs w:val="32"/>
        </w:rPr>
      </w:pPr>
      <w:r w:rsidRPr="000D6DD2">
        <w:rPr>
          <w:sz w:val="32"/>
          <w:szCs w:val="32"/>
        </w:rPr>
        <w:t xml:space="preserve">Il materiale verrà esposto nello stand “REGIONE CAMPANIA” preparato per l’evento. </w:t>
      </w:r>
    </w:p>
    <w:p w:rsidR="00FE479E" w:rsidRDefault="00FE479E" w:rsidP="00FE479E">
      <w:pPr>
        <w:pStyle w:val="NormaleWeb"/>
      </w:pPr>
    </w:p>
    <w:p w:rsidR="00FE479E" w:rsidRDefault="00FE479E"/>
    <w:sectPr w:rsidR="00FE479E" w:rsidSect="001724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E479E"/>
    <w:rsid w:val="00097C19"/>
    <w:rsid w:val="000D6DD2"/>
    <w:rsid w:val="00172470"/>
    <w:rsid w:val="003C00A7"/>
    <w:rsid w:val="00FE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4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2024-08-26T09:29:00Z</dcterms:created>
  <dcterms:modified xsi:type="dcterms:W3CDTF">2024-08-26T09:48:00Z</dcterms:modified>
</cp:coreProperties>
</file>